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A0" w:rsidRPr="00A913A0" w:rsidRDefault="00FC1102" w:rsidP="00FC1102">
      <w:pPr>
        <w:tabs>
          <w:tab w:val="left" w:pos="1275"/>
        </w:tabs>
        <w:spacing w:after="0" w:line="240" w:lineRule="auto"/>
        <w:ind w:left="-1276" w:firstLine="127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457200" cy="5905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58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A0" w:rsidRPr="00FC1102" w:rsidRDefault="00A913A0" w:rsidP="00A9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КРАСНОЯРСКИЙ КРАЙ    СУХОБУЗИМСКИЙ РАЙОН</w:t>
      </w:r>
    </w:p>
    <w:p w:rsidR="00A913A0" w:rsidRPr="00FC1102" w:rsidRDefault="00A913A0" w:rsidP="00A9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БОРСКОГО СЕЛЬСОВЕТА</w:t>
      </w:r>
    </w:p>
    <w:p w:rsidR="00A913A0" w:rsidRPr="00FC1102" w:rsidRDefault="00A913A0" w:rsidP="00FC1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A913A0" w:rsidRPr="00A913A0" w:rsidRDefault="00A913A0" w:rsidP="00A9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5C7E08" w:rsidP="006D4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810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</w:t>
      </w:r>
      <w:r w:rsidR="00C3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Борск                                          </w:t>
      </w:r>
      <w:bookmarkStart w:id="0" w:name="_GoBack"/>
      <w:bookmarkEnd w:id="0"/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D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10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913A0" w:rsidRPr="00FC1102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45000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к па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водку </w:t>
      </w:r>
      <w:proofErr w:type="gramStart"/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913A0" w:rsidRPr="00FC1102" w:rsidRDefault="00A913A0" w:rsidP="00A913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период 20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A913A0" w:rsidRPr="00FC1102" w:rsidRDefault="00A913A0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21A48" w:rsidP="00A913A0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предупреждения чрезвычайных ситуаций, защиты и обеспечения жизнедеятельности населения, сохранности объектов экономики и материально-технических ресурсов в период весеннего половодья 20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60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и исполнения  Закона Красноярского края от 10.02.2000 </w:t>
      </w:r>
      <w:r w:rsidR="00FC1102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9-631 "О защите населения и территории Красноярского края от чрезвычайных ситуаций природного и техногенного характера"                                        </w:t>
      </w:r>
      <w:r w:rsidR="00A913A0" w:rsidRPr="00FC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1102" w:rsidRPr="00FC1102" w:rsidRDefault="00FC1102" w:rsidP="00A913A0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FC1102" w:rsidP="00FC1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7" w:history="1">
        <w:r w:rsidR="00A913A0" w:rsidRPr="00FC11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</w:t>
        </w:r>
      </w:hyperlink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аводковой комиссии (приложение №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1).</w:t>
      </w:r>
    </w:p>
    <w:p w:rsidR="00A913A0" w:rsidRPr="00FC1102" w:rsidRDefault="00A913A0" w:rsidP="00A913A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на противопаводковую комиссию рассмотрение вопросов по координации работ для подготовки предприятий и организаций всех форм собственности, сельского хозяйства к пропуску паводковых вод, предупреждению и ликвидации возможных неблагоприятных последствий весеннего половодья. Установить, что заседания  противопаводковой комиссии проводить по мере необходимости (в зависимости от складывающейся обстановки).</w:t>
      </w:r>
    </w:p>
    <w:p w:rsidR="00A913A0" w:rsidRPr="00FC1102" w:rsidRDefault="00A913A0" w:rsidP="00A91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F1065D" w:rsidP="00A913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8" w:history="1">
        <w:r w:rsidR="00A913A0" w:rsidRPr="00FC11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 мероприятий</w:t>
        </w:r>
      </w:hyperlink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безаварийного пропуска паводка, безопасности населения, сохранности объектов экономики и материально-технических ресурсов в период весеннего пол</w:t>
      </w:r>
      <w:r w:rsidR="00FC1102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оводья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102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(приложение №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2).</w:t>
      </w:r>
    </w:p>
    <w:p w:rsidR="00A913A0" w:rsidRPr="00FC1102" w:rsidRDefault="00A913A0" w:rsidP="00A913A0">
      <w:pPr>
        <w:spacing w:after="0" w:line="240" w:lineRule="auto"/>
        <w:ind w:hanging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C34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A913A0" w:rsidRPr="00FC1102" w:rsidRDefault="00A913A0" w:rsidP="00A913A0">
      <w:pPr>
        <w:spacing w:after="0" w:line="240" w:lineRule="auto"/>
        <w:ind w:hanging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2" w:rsidRPr="00FC1102" w:rsidRDefault="00FC1102" w:rsidP="00FC1102">
      <w:pPr>
        <w:jc w:val="both"/>
        <w:rPr>
          <w:rFonts w:ascii="Times New Roman" w:hAnsi="Times New Roman" w:cs="Times New Roman"/>
          <w:sz w:val="24"/>
          <w:szCs w:val="24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C11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1A1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1D1A1B" w:rsidRPr="001D1A1B">
        <w:rPr>
          <w:rFonts w:ascii="Times New Roman" w:hAnsi="Times New Roman" w:cs="Times New Roman"/>
          <w:sz w:val="24"/>
          <w:szCs w:val="24"/>
        </w:rPr>
        <w:t xml:space="preserve">после  официального опубликования  в печатном </w:t>
      </w:r>
      <w:r w:rsidRPr="001D1A1B">
        <w:rPr>
          <w:rFonts w:ascii="Times New Roman" w:hAnsi="Times New Roman" w:cs="Times New Roman"/>
          <w:sz w:val="24"/>
          <w:szCs w:val="24"/>
        </w:rPr>
        <w:t>в печатном издании «Вестник органов местного самоуправления Борского сельсовета»</w:t>
      </w:r>
      <w:r w:rsidRPr="00FC1102">
        <w:rPr>
          <w:rFonts w:ascii="Times New Roman" w:hAnsi="Times New Roman" w:cs="Times New Roman"/>
          <w:sz w:val="24"/>
          <w:szCs w:val="24"/>
        </w:rPr>
        <w:t xml:space="preserve"> и подлежит размещению в сети Интернет на официальном сайте администрации Борского сельсовета: </w:t>
      </w:r>
      <w:hyperlink r:id="rId9" w:history="1">
        <w:r w:rsidRPr="00FC11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C110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C11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borsky</w:t>
        </w:r>
        <w:r w:rsidRPr="00FC110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C110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C11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3A0" w:rsidRPr="00FC1102" w:rsidRDefault="00A913A0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5C7E08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3A0" w:rsidRPr="00FC1102" w:rsidRDefault="00576197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Борского сельсовета</w:t>
      </w:r>
      <w:r w:rsidR="006D4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34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Кулакова</w:t>
      </w: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FC1102" w:rsidRDefault="00A913A0" w:rsidP="006D4664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A913A0" w:rsidRPr="00FC1102" w:rsidRDefault="00A913A0" w:rsidP="006D4664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  Постановлению администрации</w:t>
      </w:r>
    </w:p>
    <w:p w:rsidR="00A913A0" w:rsidRPr="00FC1102" w:rsidRDefault="00A913A0" w:rsidP="006D4664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Борского сельсовета от 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79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3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03.20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10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FC1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противопаводковой комиссии </w:t>
      </w:r>
      <w:r w:rsid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Борского сельсовета:</w:t>
      </w:r>
    </w:p>
    <w:p w:rsidR="00A913A0" w:rsidRPr="00FC1102" w:rsidRDefault="00A913A0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FC1102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5C7E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А.С.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председатель комиссии                                            </w:t>
      </w:r>
    </w:p>
    <w:p w:rsidR="00A913A0" w:rsidRPr="00FC1102" w:rsidRDefault="005C7E08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Сумина</w:t>
      </w:r>
      <w:r w:rsidR="00FC1102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A913A0" w:rsidRPr="00FC1102" w:rsidRDefault="00FC1102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3.Марангос А.Ф.</w:t>
      </w:r>
      <w:r w:rsidR="006D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комиссии</w:t>
      </w:r>
    </w:p>
    <w:p w:rsidR="00A913A0" w:rsidRPr="00FC1102" w:rsidRDefault="005C7E08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="00573E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А.С.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A913A0" w:rsidRPr="00FC1102" w:rsidRDefault="005C7E08" w:rsidP="00A91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="009237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Ю.А.</w:t>
      </w:r>
      <w:r w:rsidR="006D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3A0"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A913A0" w:rsidRPr="009237C8" w:rsidRDefault="009237C8" w:rsidP="009237C8">
      <w:pPr>
        <w:spacing w:after="0" w:line="240" w:lineRule="auto"/>
        <w:ind w:left="150" w:hanging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37C8">
        <w:rPr>
          <w:rFonts w:ascii="Times New Roman" w:eastAsia="Times New Roman" w:hAnsi="Times New Roman" w:cs="Times New Roman"/>
          <w:sz w:val="24"/>
          <w:szCs w:val="24"/>
          <w:lang w:eastAsia="ru-RU"/>
        </w:rPr>
        <w:t>6.Кузнецов Е.В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 комиссии</w:t>
      </w: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Default="00A913A0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102" w:rsidRDefault="00FC1102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102" w:rsidRDefault="00FC1102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102" w:rsidRDefault="00FC1102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102" w:rsidRPr="00A913A0" w:rsidRDefault="00FC1102" w:rsidP="00FC1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1102" w:rsidRDefault="00FC1102" w:rsidP="00A913A0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102" w:rsidRDefault="00FC1102" w:rsidP="00A913A0">
      <w:pPr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F8" w:rsidRDefault="006D32F8" w:rsidP="006D4664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6D4664">
      <w:pPr>
        <w:tabs>
          <w:tab w:val="left" w:pos="5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A913A0" w:rsidRPr="00FC1102" w:rsidRDefault="00A913A0" w:rsidP="006D4664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Постановлению администрации</w:t>
      </w:r>
    </w:p>
    <w:p w:rsidR="00A913A0" w:rsidRPr="00FC1102" w:rsidRDefault="00A913A0" w:rsidP="006D4664">
      <w:pPr>
        <w:spacing w:after="0" w:line="240" w:lineRule="auto"/>
        <w:ind w:lef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Борского сельсовета от </w:t>
      </w:r>
      <w:r w:rsidR="000179A5">
        <w:rPr>
          <w:rFonts w:ascii="Times New Roman" w:eastAsia="Times New Roman" w:hAnsi="Times New Roman" w:cs="Times New Roman"/>
          <w:sz w:val="24"/>
          <w:szCs w:val="24"/>
          <w:lang w:eastAsia="ru-RU"/>
        </w:rPr>
        <w:t>15.03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106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79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10D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79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FC1102" w:rsidRDefault="00A913A0" w:rsidP="00A913A0">
      <w:pPr>
        <w:tabs>
          <w:tab w:val="left" w:pos="2700"/>
        </w:tabs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A913A0" w:rsidRPr="00FC1102" w:rsidRDefault="00A913A0" w:rsidP="00A913A0">
      <w:pPr>
        <w:tabs>
          <w:tab w:val="left" w:pos="2700"/>
        </w:tabs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комплексных мероприятий по защите населения и территорий  Борского сельсовета от ЧС в период прохождения весеннего паводка</w:t>
      </w:r>
    </w:p>
    <w:p w:rsidR="00A913A0" w:rsidRPr="00FC1102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4105"/>
        <w:gridCol w:w="1736"/>
        <w:gridCol w:w="2697"/>
      </w:tblGrid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выполнения 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11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              исполнения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заседание комиссии по предотвращению последствий паводковой ситуации на территории сельского поселения 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0179A5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7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03.20</w:t>
            </w:r>
            <w:r w:rsidR="00F1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0179A5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обследование плотины на р. Миндерла у                п. Борск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7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</w:t>
            </w:r>
            <w:r w:rsidR="00F1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 проведения мероприятий по защите населения и территорий от ЧС в период весеннего паводка.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576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</w:t>
            </w: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04.20</w:t>
            </w:r>
            <w:r w:rsidR="00F1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C34C51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началом половодья организовать ежедневный мониторинг за состоянием гидротехнического сооружения, состоянием  складывающейся обстановки по прохождению паводка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Противопаводковая комиссия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меры для обеспечения бесперебойной телефонной связи с населенными пунктами района для оповещения населения.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6D4664" w:rsidP="006D4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Спланировать необходимое количество сил и сре</w:t>
            </w:r>
            <w:proofErr w:type="gramStart"/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аварийно-спасательных работ при возникновении ЧС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10.04.20</w:t>
            </w:r>
            <w:r w:rsidR="00F1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1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0179A5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C34C51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34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4C51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E6650B" w:rsidP="00780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информирование населения о складывающейся обстановке через средства массовой информации, распространение памяток</w:t>
            </w:r>
            <w:r w:rsidR="0078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6D4664" w:rsidP="006D4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A913A0"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A913A0" w:rsidRPr="00FC1102" w:rsidTr="00F7044A">
        <w:tc>
          <w:tcPr>
            <w:tcW w:w="747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4105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координацию и контроль за своевременным и качественным проведением противопаводковых мероприятий</w:t>
            </w:r>
          </w:p>
        </w:tc>
        <w:tc>
          <w:tcPr>
            <w:tcW w:w="1736" w:type="dxa"/>
            <w:shd w:val="clear" w:color="auto" w:fill="auto"/>
          </w:tcPr>
          <w:p w:rsidR="00A913A0" w:rsidRPr="00FC1102" w:rsidRDefault="00A913A0" w:rsidP="00A91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697" w:type="dxa"/>
            <w:shd w:val="clear" w:color="auto" w:fill="auto"/>
          </w:tcPr>
          <w:p w:rsidR="00A913A0" w:rsidRPr="00FC1102" w:rsidRDefault="00C34C51" w:rsidP="000179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="000179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A0" w:rsidRPr="00A913A0" w:rsidRDefault="00A913A0" w:rsidP="00A913A0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5642" w:rsidRDefault="00725642"/>
    <w:sectPr w:rsidR="00725642" w:rsidSect="0082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90B16"/>
    <w:multiLevelType w:val="hybridMultilevel"/>
    <w:tmpl w:val="3F424E4A"/>
    <w:lvl w:ilvl="0" w:tplc="D248AA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13A0"/>
    <w:rsid w:val="000179A5"/>
    <w:rsid w:val="00163EED"/>
    <w:rsid w:val="00182B5F"/>
    <w:rsid w:val="001A7992"/>
    <w:rsid w:val="001D1A1B"/>
    <w:rsid w:val="001D5516"/>
    <w:rsid w:val="002768E6"/>
    <w:rsid w:val="002B5D60"/>
    <w:rsid w:val="00450000"/>
    <w:rsid w:val="00496427"/>
    <w:rsid w:val="004F60F9"/>
    <w:rsid w:val="00533349"/>
    <w:rsid w:val="00571239"/>
    <w:rsid w:val="00573E1F"/>
    <w:rsid w:val="00576197"/>
    <w:rsid w:val="005A4A41"/>
    <w:rsid w:val="005C7E08"/>
    <w:rsid w:val="006D32F8"/>
    <w:rsid w:val="006D4664"/>
    <w:rsid w:val="00725642"/>
    <w:rsid w:val="007257E2"/>
    <w:rsid w:val="00780AE6"/>
    <w:rsid w:val="0079750D"/>
    <w:rsid w:val="00810DF9"/>
    <w:rsid w:val="00815883"/>
    <w:rsid w:val="008225D6"/>
    <w:rsid w:val="00886DFF"/>
    <w:rsid w:val="008A770B"/>
    <w:rsid w:val="008E5A29"/>
    <w:rsid w:val="00901C49"/>
    <w:rsid w:val="009237C8"/>
    <w:rsid w:val="009503D0"/>
    <w:rsid w:val="00A21A48"/>
    <w:rsid w:val="00A26D2D"/>
    <w:rsid w:val="00A913A0"/>
    <w:rsid w:val="00BD43AE"/>
    <w:rsid w:val="00C00BE4"/>
    <w:rsid w:val="00C31469"/>
    <w:rsid w:val="00C34C51"/>
    <w:rsid w:val="00CE42CC"/>
    <w:rsid w:val="00E37F62"/>
    <w:rsid w:val="00E44AB6"/>
    <w:rsid w:val="00E50F7D"/>
    <w:rsid w:val="00E6650B"/>
    <w:rsid w:val="00EA543C"/>
    <w:rsid w:val="00F1065D"/>
    <w:rsid w:val="00FC1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1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70D4E4F63AD7640A49D60EF8FFEB678288F208DFB8770C47AB6C8F399E8F2E242AAF5A2EBA73603D00CA9t0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D70D4E4F63AD7640A49D60EF8FFEB678288F208DFB8770C47AB6C8F399E8F2E242AAF5A2EBA73603D00FA9t3X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DA8C-FAD2-46A3-99C4-2D2AFFEE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2023-03-31T09:09:00Z</cp:lastPrinted>
  <dcterms:created xsi:type="dcterms:W3CDTF">2017-03-02T02:01:00Z</dcterms:created>
  <dcterms:modified xsi:type="dcterms:W3CDTF">2024-03-21T01:21:00Z</dcterms:modified>
</cp:coreProperties>
</file>